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B33B" w14:textId="5458EB39" w:rsidR="005F2C68" w:rsidRPr="0033109D" w:rsidRDefault="005F2C68" w:rsidP="005F2C68">
      <w:pPr>
        <w:jc w:val="center"/>
        <w:rPr>
          <w:rFonts w:ascii="Calibri" w:hAnsi="Calibri" w:cs="Calibri"/>
          <w:color w:val="365F91"/>
        </w:rPr>
      </w:pPr>
      <w:r w:rsidRPr="0033109D">
        <w:rPr>
          <w:rFonts w:ascii="Calibri" w:hAnsi="Calibri" w:cs="Calibri"/>
          <w:b/>
          <w:color w:val="365F91"/>
        </w:rPr>
        <w:t>APPENDIX II</w:t>
      </w:r>
      <w:proofErr w:type="gramStart"/>
      <w:r w:rsidRPr="0033109D">
        <w:rPr>
          <w:rFonts w:ascii="Calibri" w:hAnsi="Calibri" w:cs="Calibri"/>
          <w:b/>
          <w:color w:val="365F91"/>
        </w:rPr>
        <w:t>:  Application</w:t>
      </w:r>
      <w:proofErr w:type="gramEnd"/>
      <w:r w:rsidRPr="0033109D">
        <w:rPr>
          <w:rFonts w:ascii="Calibri" w:hAnsi="Calibri" w:cs="Calibri"/>
          <w:b/>
          <w:color w:val="365F91"/>
        </w:rPr>
        <w:t xml:space="preserve"> for Programmatic Funding </w:t>
      </w:r>
    </w:p>
    <w:p w14:paraId="076E04CD" w14:textId="77777777" w:rsidR="007F3E70" w:rsidRDefault="007F3E70" w:rsidP="005F2C68">
      <w:pPr>
        <w:rPr>
          <w:rFonts w:ascii="Calibri" w:hAnsi="Calibri" w:cs="Calibri"/>
          <w:color w:val="365F91"/>
          <w:sz w:val="28"/>
          <w:szCs w:val="28"/>
          <w:u w:val="single"/>
        </w:rPr>
      </w:pPr>
    </w:p>
    <w:p w14:paraId="2C19BB59" w14:textId="10617FBC" w:rsidR="005F2C68" w:rsidRDefault="005F2C68" w:rsidP="005F2C68">
      <w:pPr>
        <w:rPr>
          <w:rFonts w:ascii="Calibri" w:hAnsi="Calibri" w:cs="Calibri"/>
          <w:color w:val="365F91"/>
          <w:sz w:val="28"/>
          <w:szCs w:val="28"/>
          <w:u w:val="single"/>
        </w:rPr>
      </w:pPr>
      <w:r>
        <w:rPr>
          <w:rFonts w:ascii="Calibri" w:hAnsi="Calibri" w:cs="Calibri"/>
          <w:color w:val="365F91"/>
          <w:sz w:val="28"/>
          <w:szCs w:val="28"/>
          <w:u w:val="single"/>
        </w:rPr>
        <w:t xml:space="preserve">Directions_________________________________________________________ </w:t>
      </w:r>
    </w:p>
    <w:p w14:paraId="723501CC" w14:textId="77777777" w:rsidR="005F2C68" w:rsidRDefault="005F2C68" w:rsidP="005F2C6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Applicants should complete all shaded sections of this application. If a question or section does not apply to a project, please fill in with “n/a” for “not applicable.” </w:t>
      </w:r>
    </w:p>
    <w:p w14:paraId="7692DF59" w14:textId="77777777" w:rsidR="005F2C68" w:rsidRPr="007A3B60" w:rsidRDefault="005F2C68" w:rsidP="005F2C68">
      <w:pPr>
        <w:rPr>
          <w:rFonts w:ascii="Calibri" w:hAnsi="Calibri" w:cs="Calibri"/>
        </w:rPr>
      </w:pPr>
    </w:p>
    <w:p w14:paraId="7B8F5D6D" w14:textId="77777777" w:rsidR="005F2C68" w:rsidRPr="007421AC" w:rsidRDefault="005F2C68" w:rsidP="005F2C68">
      <w:pPr>
        <w:ind w:left="720"/>
        <w:rPr>
          <w:rFonts w:ascii="Calibri" w:hAnsi="Calibri" w:cs="Calibri"/>
        </w:rPr>
      </w:pPr>
      <w:r w:rsidRPr="007421AC">
        <w:rPr>
          <w:rFonts w:ascii="Calibri" w:hAnsi="Calibri" w:cs="Calibri"/>
        </w:rPr>
        <w:t xml:space="preserve">Name of Applicant: </w:t>
      </w:r>
      <w:sdt>
        <w:sdtPr>
          <w:rPr>
            <w:rFonts w:ascii="Calibri" w:hAnsi="Calibri" w:cs="Calibri"/>
          </w:rPr>
          <w:id w:val="-902764567"/>
          <w:placeholder>
            <w:docPart w:val="1B7858AD5A764F2DBEDE3554A421BC32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460027CB" w14:textId="77777777" w:rsidR="005F2C68" w:rsidRPr="007421AC" w:rsidRDefault="005F2C68" w:rsidP="005F2C68">
      <w:pPr>
        <w:ind w:left="720"/>
        <w:rPr>
          <w:rFonts w:ascii="Calibri" w:hAnsi="Calibri" w:cs="Calibri"/>
        </w:rPr>
      </w:pPr>
    </w:p>
    <w:p w14:paraId="0F0360B4" w14:textId="77777777" w:rsidR="005F2C68" w:rsidRPr="007421AC" w:rsidRDefault="005F2C68" w:rsidP="005F2C68">
      <w:pPr>
        <w:ind w:left="720"/>
        <w:rPr>
          <w:rFonts w:ascii="Calibri" w:hAnsi="Calibri" w:cs="Calibri"/>
        </w:rPr>
      </w:pPr>
      <w:r w:rsidRPr="007421AC">
        <w:rPr>
          <w:rFonts w:ascii="Calibri" w:hAnsi="Calibri" w:cs="Calibri"/>
        </w:rPr>
        <w:t xml:space="preserve">Name of Project: </w:t>
      </w:r>
      <w:sdt>
        <w:sdtPr>
          <w:rPr>
            <w:rFonts w:ascii="Calibri" w:hAnsi="Calibri" w:cs="Calibri"/>
          </w:rPr>
          <w:id w:val="612092942"/>
          <w:placeholder>
            <w:docPart w:val="1B7858AD5A764F2DBEDE3554A421BC32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0FA19796" w14:textId="77777777" w:rsidR="005F2C68" w:rsidRPr="007421AC" w:rsidRDefault="005F2C68" w:rsidP="005F2C68">
      <w:pPr>
        <w:ind w:left="720"/>
        <w:rPr>
          <w:rFonts w:ascii="Calibri" w:hAnsi="Calibri" w:cs="Calibri"/>
          <w:b/>
        </w:rPr>
      </w:pPr>
    </w:p>
    <w:p w14:paraId="4540FFD4" w14:textId="77777777" w:rsidR="005F2C68" w:rsidRDefault="005F2C68" w:rsidP="005F2C68">
      <w:pPr>
        <w:ind w:left="720"/>
        <w:rPr>
          <w:rFonts w:ascii="Calibri" w:hAnsi="Calibri" w:cs="Calibri"/>
        </w:rPr>
      </w:pPr>
      <w:r w:rsidRPr="007421AC">
        <w:rPr>
          <w:rFonts w:ascii="Calibri" w:hAnsi="Calibri" w:cs="Calibri"/>
        </w:rPr>
        <w:t>Amount of Funds Requested from St. Louis County Port Authority:</w:t>
      </w:r>
    </w:p>
    <w:p w14:paraId="69A3338B" w14:textId="77777777" w:rsidR="005F2C68" w:rsidRPr="007421AC" w:rsidRDefault="005F2C68" w:rsidP="005F2C68">
      <w:pPr>
        <w:ind w:left="720"/>
        <w:rPr>
          <w:rFonts w:ascii="Calibri" w:hAnsi="Calibri" w:cs="Calibri"/>
          <w:b/>
        </w:rPr>
      </w:pPr>
      <w:r w:rsidRPr="007421AC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359558717"/>
          <w:placeholder>
            <w:docPart w:val="1B7858AD5A764F2DBEDE3554A421BC32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34FD38EF" w14:textId="77777777" w:rsidR="005F2C68" w:rsidRPr="007421AC" w:rsidRDefault="005F2C68" w:rsidP="005F2C68">
      <w:pPr>
        <w:ind w:left="720"/>
        <w:rPr>
          <w:rFonts w:ascii="Calibri" w:hAnsi="Calibri" w:cs="Calibri"/>
          <w:b/>
        </w:rPr>
      </w:pPr>
    </w:p>
    <w:p w14:paraId="717DEFB4" w14:textId="77777777" w:rsidR="005F2C68" w:rsidRPr="007421AC" w:rsidRDefault="005F2C68" w:rsidP="005F2C68">
      <w:pPr>
        <w:ind w:left="720"/>
        <w:rPr>
          <w:rFonts w:ascii="Calibri" w:hAnsi="Calibri" w:cs="Calibri"/>
          <w:b/>
        </w:rPr>
      </w:pPr>
      <w:r w:rsidRPr="007421AC">
        <w:rPr>
          <w:rFonts w:ascii="Calibri" w:hAnsi="Calibri" w:cs="Calibri"/>
        </w:rPr>
        <w:t>Total Project Budget</w:t>
      </w:r>
      <w:r w:rsidRPr="007421AC">
        <w:rPr>
          <w:rFonts w:ascii="Calibri" w:hAnsi="Calibri" w:cs="Calibri"/>
          <w:b/>
        </w:rPr>
        <w:t xml:space="preserve">: </w:t>
      </w:r>
      <w:r w:rsidRPr="007421AC">
        <w:rPr>
          <w:rFonts w:ascii="Calibri" w:hAnsi="Calibri" w:cs="Calibri"/>
          <w:b/>
        </w:rPr>
        <w:tab/>
      </w:r>
      <w:r w:rsidRPr="007421AC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138927253"/>
          <w:placeholder>
            <w:docPart w:val="1B7858AD5A764F2DBEDE3554A421BC32"/>
          </w:placeholder>
          <w:showingPlcHdr/>
          <w:text w:multiLine="1"/>
        </w:sdtPr>
        <w:sdtContent>
          <w:r w:rsidRPr="007A40E2">
            <w:rPr>
              <w:rStyle w:val="PlaceholderText"/>
            </w:rPr>
            <w:t>Click or tap here to enter text.</w:t>
          </w:r>
        </w:sdtContent>
      </w:sdt>
    </w:p>
    <w:p w14:paraId="0761C627" w14:textId="77777777" w:rsidR="005F2C68" w:rsidRDefault="005F2C68" w:rsidP="005F2C6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CFB8016" w14:textId="6C0EDFE9" w:rsidR="005F2C68" w:rsidRDefault="005F2C68" w:rsidP="005F2C68">
      <w:pPr>
        <w:ind w:firstLine="720"/>
        <w:rPr>
          <w:rFonts w:ascii="Calibri" w:hAnsi="Calibri" w:cs="Calibri"/>
        </w:rPr>
      </w:pPr>
      <w:r w:rsidRPr="00A47823">
        <w:rPr>
          <w:rFonts w:ascii="Calibri" w:hAnsi="Calibri" w:cs="Calibri"/>
          <w:b/>
          <w:bCs/>
          <w:i/>
          <w:iCs/>
        </w:rPr>
        <w:t>Please</w:t>
      </w:r>
      <w:r w:rsidR="00DC0EF0" w:rsidRPr="00A47823">
        <w:rPr>
          <w:rFonts w:ascii="Calibri" w:hAnsi="Calibri" w:cs="Calibri"/>
          <w:b/>
          <w:bCs/>
          <w:i/>
          <w:iCs/>
        </w:rPr>
        <w:t xml:space="preserve"> attach</w:t>
      </w:r>
      <w:r w:rsidRPr="00A47823">
        <w:rPr>
          <w:rFonts w:ascii="Calibri" w:hAnsi="Calibri" w:cs="Calibri"/>
          <w:b/>
          <w:bCs/>
          <w:i/>
          <w:iCs/>
        </w:rPr>
        <w:t xml:space="preserve"> a budget </w:t>
      </w:r>
      <w:r w:rsidR="000A146B" w:rsidRPr="00A47823">
        <w:rPr>
          <w:rFonts w:ascii="Calibri" w:hAnsi="Calibri" w:cs="Calibri"/>
          <w:b/>
          <w:bCs/>
          <w:i/>
          <w:iCs/>
        </w:rPr>
        <w:t xml:space="preserve">that shows </w:t>
      </w:r>
      <w:r w:rsidR="008F3A52" w:rsidRPr="00A47823">
        <w:rPr>
          <w:rFonts w:ascii="Calibri" w:hAnsi="Calibri" w:cs="Calibri"/>
          <w:b/>
          <w:bCs/>
          <w:i/>
          <w:iCs/>
        </w:rPr>
        <w:t xml:space="preserve">funding </w:t>
      </w:r>
      <w:r w:rsidRPr="00A47823">
        <w:rPr>
          <w:rFonts w:ascii="Calibri" w:hAnsi="Calibri" w:cs="Calibri"/>
          <w:b/>
          <w:bCs/>
          <w:i/>
          <w:iCs/>
        </w:rPr>
        <w:t xml:space="preserve">sources and </w:t>
      </w:r>
      <w:r w:rsidR="008F3A52" w:rsidRPr="00A47823">
        <w:rPr>
          <w:rFonts w:ascii="Calibri" w:hAnsi="Calibri" w:cs="Calibri"/>
          <w:b/>
          <w:bCs/>
          <w:i/>
          <w:iCs/>
        </w:rPr>
        <w:t xml:space="preserve">the </w:t>
      </w:r>
      <w:r w:rsidRPr="00A47823">
        <w:rPr>
          <w:rFonts w:ascii="Calibri" w:hAnsi="Calibri" w:cs="Calibri"/>
          <w:b/>
          <w:bCs/>
          <w:i/>
          <w:iCs/>
        </w:rPr>
        <w:t xml:space="preserve">uses of </w:t>
      </w:r>
      <w:r w:rsidR="000A146B" w:rsidRPr="00A47823">
        <w:rPr>
          <w:rFonts w:ascii="Calibri" w:hAnsi="Calibri" w:cs="Calibri"/>
          <w:b/>
          <w:bCs/>
          <w:i/>
          <w:iCs/>
        </w:rPr>
        <w:t xml:space="preserve">those </w:t>
      </w:r>
      <w:r w:rsidRPr="00A47823">
        <w:rPr>
          <w:rFonts w:ascii="Calibri" w:hAnsi="Calibri" w:cs="Calibri"/>
          <w:b/>
          <w:bCs/>
          <w:i/>
          <w:iCs/>
        </w:rPr>
        <w:t>funds for the project.</w:t>
      </w:r>
      <w:r w:rsidR="008F3A52" w:rsidRPr="00A47823">
        <w:rPr>
          <w:rFonts w:ascii="Calibri" w:hAnsi="Calibri" w:cs="Calibri"/>
          <w:b/>
          <w:bCs/>
          <w:i/>
          <w:iCs/>
        </w:rPr>
        <w:t xml:space="preserve"> The budget should note the anticipated use of Port funds</w:t>
      </w:r>
      <w:r w:rsidR="008F3A52">
        <w:rPr>
          <w:rFonts w:ascii="Calibri" w:hAnsi="Calibri" w:cs="Calibri"/>
        </w:rPr>
        <w:t>.</w:t>
      </w:r>
    </w:p>
    <w:p w14:paraId="676DB57D" w14:textId="77777777" w:rsidR="005F2C68" w:rsidRDefault="005F2C68" w:rsidP="005F2C68">
      <w:pPr>
        <w:rPr>
          <w:rFonts w:ascii="Calibri" w:hAnsi="Calibri" w:cs="Calibri"/>
        </w:rPr>
      </w:pPr>
    </w:p>
    <w:p w14:paraId="76D87305" w14:textId="77777777" w:rsidR="005F2C68" w:rsidRPr="007A3B60" w:rsidRDefault="005F2C68" w:rsidP="005F2C68">
      <w:pPr>
        <w:ind w:left="720"/>
        <w:rPr>
          <w:rFonts w:ascii="Calibri" w:hAnsi="Calibri" w:cs="Calibri"/>
        </w:rPr>
      </w:pPr>
      <w:r w:rsidRPr="007A3B60">
        <w:rPr>
          <w:rFonts w:ascii="Calibri" w:hAnsi="Calibri" w:cs="Calibri"/>
        </w:rPr>
        <w:t>Please answer the following questions</w:t>
      </w:r>
      <w:r>
        <w:rPr>
          <w:rFonts w:ascii="Calibri" w:hAnsi="Calibri" w:cs="Calibri"/>
        </w:rPr>
        <w:t>:</w:t>
      </w:r>
      <w:r w:rsidRPr="007A3B60">
        <w:rPr>
          <w:rFonts w:ascii="Calibri" w:hAnsi="Calibri" w:cs="Calibri"/>
        </w:rPr>
        <w:t xml:space="preserve"> </w:t>
      </w:r>
    </w:p>
    <w:p w14:paraId="68C17542" w14:textId="77777777" w:rsidR="005F2C68" w:rsidRPr="007A3B60" w:rsidRDefault="005F2C68" w:rsidP="005F2C68">
      <w:pPr>
        <w:ind w:left="720"/>
        <w:rPr>
          <w:rFonts w:ascii="Calibri" w:hAnsi="Calibri" w:cs="Calibri"/>
        </w:rPr>
      </w:pPr>
    </w:p>
    <w:p w14:paraId="60BC5B49" w14:textId="36A36572" w:rsidR="005F2C68" w:rsidRPr="007421AC" w:rsidRDefault="005F2C68" w:rsidP="005F2C6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Calibri" w:hAnsi="Calibri" w:cs="Calibri"/>
        </w:rPr>
      </w:pPr>
      <w:r w:rsidRPr="007421AC">
        <w:rPr>
          <w:rFonts w:ascii="Calibri" w:hAnsi="Calibri" w:cs="Calibri"/>
        </w:rPr>
        <w:t xml:space="preserve">Detail the new </w:t>
      </w:r>
      <w:r w:rsidR="008F3A52">
        <w:rPr>
          <w:rFonts w:ascii="Calibri" w:hAnsi="Calibri" w:cs="Calibri"/>
        </w:rPr>
        <w:t xml:space="preserve">or expanded </w:t>
      </w:r>
      <w:r w:rsidRPr="007421AC">
        <w:rPr>
          <w:rFonts w:ascii="Calibri" w:hAnsi="Calibri" w:cs="Calibri"/>
        </w:rPr>
        <w:t>services that will be provided</w:t>
      </w:r>
    </w:p>
    <w:sdt>
      <w:sdtPr>
        <w:rPr>
          <w:rFonts w:ascii="Calibri" w:hAnsi="Calibri" w:cs="Calibri"/>
        </w:rPr>
        <w:id w:val="1585187916"/>
        <w:placeholder>
          <w:docPart w:val="1B7858AD5A764F2DBEDE3554A421BC32"/>
        </w:placeholder>
        <w:showingPlcHdr/>
        <w:text w:multiLine="1"/>
      </w:sdtPr>
      <w:sdtContent>
        <w:p w14:paraId="3506F874" w14:textId="77777777" w:rsidR="005F2C68" w:rsidRPr="007421AC" w:rsidRDefault="005F2C68" w:rsidP="005F2C68">
          <w:pPr>
            <w:ind w:left="1080"/>
            <w:rPr>
              <w:rFonts w:ascii="Calibri" w:hAnsi="Calibri" w:cs="Calibri"/>
            </w:rPr>
          </w:pPr>
          <w:r w:rsidRPr="007A40E2">
            <w:rPr>
              <w:rStyle w:val="PlaceholderText"/>
            </w:rPr>
            <w:t>Click or tap here to enter text.</w:t>
          </w:r>
        </w:p>
      </w:sdtContent>
    </w:sdt>
    <w:p w14:paraId="67765A6C" w14:textId="77777777" w:rsidR="005F2C68" w:rsidRPr="007421AC" w:rsidRDefault="005F2C68" w:rsidP="005F2C68">
      <w:pPr>
        <w:ind w:left="1080"/>
        <w:rPr>
          <w:rFonts w:ascii="Calibri" w:hAnsi="Calibri" w:cs="Calibri"/>
        </w:rPr>
      </w:pPr>
    </w:p>
    <w:p w14:paraId="4277CABC" w14:textId="29256607" w:rsidR="005F2C68" w:rsidRPr="007421AC" w:rsidRDefault="008F3A52" w:rsidP="005F2C6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If applicable, p</w:t>
      </w:r>
      <w:r w:rsidR="005F2C68" w:rsidRPr="007421AC">
        <w:rPr>
          <w:rFonts w:ascii="Calibri" w:hAnsi="Calibri" w:cs="Calibri"/>
        </w:rPr>
        <w:t>rovide a cost breakdown of the services</w:t>
      </w:r>
      <w:r w:rsidR="00BF566F">
        <w:rPr>
          <w:rFonts w:ascii="Calibri" w:hAnsi="Calibri" w:cs="Calibri"/>
        </w:rPr>
        <w:t xml:space="preserve"> by service area</w:t>
      </w:r>
    </w:p>
    <w:sdt>
      <w:sdtPr>
        <w:rPr>
          <w:rFonts w:ascii="Calibri" w:hAnsi="Calibri" w:cs="Calibri"/>
        </w:rPr>
        <w:id w:val="553119336"/>
        <w:placeholder>
          <w:docPart w:val="1B7858AD5A764F2DBEDE3554A421BC32"/>
        </w:placeholder>
        <w:showingPlcHdr/>
        <w:text w:multiLine="1"/>
      </w:sdtPr>
      <w:sdtContent>
        <w:p w14:paraId="08A95E8C" w14:textId="77777777" w:rsidR="005F2C68" w:rsidRPr="007421AC" w:rsidRDefault="005F2C68" w:rsidP="005F2C68">
          <w:pPr>
            <w:ind w:left="1080"/>
            <w:rPr>
              <w:rFonts w:ascii="Calibri" w:hAnsi="Calibri" w:cs="Calibri"/>
            </w:rPr>
          </w:pPr>
          <w:r w:rsidRPr="007A40E2">
            <w:rPr>
              <w:rStyle w:val="PlaceholderText"/>
            </w:rPr>
            <w:t>Click or tap here to enter text.</w:t>
          </w:r>
        </w:p>
      </w:sdtContent>
    </w:sdt>
    <w:p w14:paraId="649CE8F0" w14:textId="77777777" w:rsidR="005F2C68" w:rsidRPr="007421AC" w:rsidRDefault="005F2C68" w:rsidP="005F2C68">
      <w:pPr>
        <w:ind w:left="1080"/>
        <w:rPr>
          <w:rFonts w:ascii="Calibri" w:hAnsi="Calibri" w:cs="Calibri"/>
        </w:rPr>
      </w:pPr>
    </w:p>
    <w:p w14:paraId="72A13559" w14:textId="042DC2D2" w:rsidR="005F2C68" w:rsidRPr="007421AC" w:rsidRDefault="005F2C68" w:rsidP="005F2C6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Calibri" w:hAnsi="Calibri" w:cs="Calibri"/>
        </w:rPr>
      </w:pPr>
      <w:r w:rsidRPr="007421AC">
        <w:rPr>
          <w:rFonts w:ascii="Calibri" w:hAnsi="Calibri" w:cs="Calibri"/>
        </w:rPr>
        <w:t xml:space="preserve">If the services </w:t>
      </w:r>
      <w:r w:rsidR="000A146B">
        <w:rPr>
          <w:rFonts w:ascii="Calibri" w:hAnsi="Calibri" w:cs="Calibri"/>
        </w:rPr>
        <w:t xml:space="preserve">will </w:t>
      </w:r>
      <w:proofErr w:type="gramStart"/>
      <w:r w:rsidRPr="007421AC">
        <w:rPr>
          <w:rFonts w:ascii="Calibri" w:hAnsi="Calibri" w:cs="Calibri"/>
        </w:rPr>
        <w:t>require hiring</w:t>
      </w:r>
      <w:proofErr w:type="gramEnd"/>
      <w:r w:rsidRPr="007421AC">
        <w:rPr>
          <w:rFonts w:ascii="Calibri" w:hAnsi="Calibri" w:cs="Calibri"/>
        </w:rPr>
        <w:t xml:space="preserve"> additional staff, please provide the following:</w:t>
      </w:r>
    </w:p>
    <w:p w14:paraId="2D888255" w14:textId="77777777" w:rsidR="005F2C68" w:rsidRPr="007421AC" w:rsidRDefault="005F2C68" w:rsidP="005F2C68">
      <w:pPr>
        <w:ind w:left="720"/>
        <w:rPr>
          <w:rFonts w:ascii="Calibri" w:hAnsi="Calibri" w:cs="Calibri"/>
        </w:rPr>
      </w:pPr>
    </w:p>
    <w:p w14:paraId="68FCB90A" w14:textId="09728C30" w:rsidR="005F2C68" w:rsidRPr="007421AC" w:rsidRDefault="005F2C68" w:rsidP="005F2C6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421AC">
        <w:rPr>
          <w:rFonts w:ascii="Calibri" w:hAnsi="Calibri" w:cs="Calibri"/>
        </w:rPr>
        <w:t xml:space="preserve">List </w:t>
      </w:r>
      <w:r w:rsidR="00BF566F">
        <w:rPr>
          <w:rFonts w:ascii="Calibri" w:hAnsi="Calibri" w:cs="Calibri"/>
        </w:rPr>
        <w:t xml:space="preserve">new positions and describe </w:t>
      </w:r>
      <w:r w:rsidRPr="007421AC">
        <w:rPr>
          <w:rFonts w:ascii="Calibri" w:hAnsi="Calibri" w:cs="Calibri"/>
        </w:rPr>
        <w:t>what duties the new staff will be performing</w:t>
      </w:r>
    </w:p>
    <w:sdt>
      <w:sdtPr>
        <w:rPr>
          <w:rFonts w:ascii="Calibri" w:hAnsi="Calibri" w:cs="Calibri"/>
        </w:rPr>
        <w:id w:val="-2101873436"/>
        <w:placeholder>
          <w:docPart w:val="1B7858AD5A764F2DBEDE3554A421BC32"/>
        </w:placeholder>
        <w:showingPlcHdr/>
        <w:text w:multiLine="1"/>
      </w:sdtPr>
      <w:sdtContent>
        <w:p w14:paraId="42539D62" w14:textId="77777777" w:rsidR="005F2C68" w:rsidRPr="007421AC" w:rsidRDefault="005F2C68" w:rsidP="005F2C68">
          <w:pPr>
            <w:ind w:left="1440"/>
            <w:rPr>
              <w:rFonts w:ascii="Calibri" w:hAnsi="Calibri" w:cs="Calibri"/>
            </w:rPr>
          </w:pPr>
          <w:r w:rsidRPr="007A40E2">
            <w:rPr>
              <w:rStyle w:val="PlaceholderText"/>
            </w:rPr>
            <w:t>Click or tap here to enter text.</w:t>
          </w:r>
        </w:p>
      </w:sdtContent>
    </w:sdt>
    <w:p w14:paraId="1CC98FE5" w14:textId="77777777" w:rsidR="005F2C68" w:rsidRPr="007421AC" w:rsidRDefault="005F2C68" w:rsidP="005F2C68">
      <w:pPr>
        <w:ind w:left="1440"/>
        <w:rPr>
          <w:rFonts w:ascii="Calibri" w:hAnsi="Calibri" w:cs="Calibri"/>
        </w:rPr>
      </w:pPr>
    </w:p>
    <w:p w14:paraId="7BA20F1E" w14:textId="6A97A3BD" w:rsidR="005F2C68" w:rsidRPr="007421AC" w:rsidRDefault="005F2C68" w:rsidP="005F2C6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421AC">
        <w:rPr>
          <w:rFonts w:ascii="Calibri" w:hAnsi="Calibri" w:cs="Calibri"/>
        </w:rPr>
        <w:t xml:space="preserve">How many </w:t>
      </w:r>
      <w:r w:rsidR="000A146B" w:rsidRPr="007421AC">
        <w:rPr>
          <w:rFonts w:ascii="Calibri" w:hAnsi="Calibri" w:cs="Calibri"/>
        </w:rPr>
        <w:t>part-time</w:t>
      </w:r>
      <w:r w:rsidRPr="007421AC">
        <w:rPr>
          <w:rFonts w:ascii="Calibri" w:hAnsi="Calibri" w:cs="Calibri"/>
        </w:rPr>
        <w:t xml:space="preserve"> staff will be hired?</w:t>
      </w:r>
    </w:p>
    <w:sdt>
      <w:sdtPr>
        <w:rPr>
          <w:rFonts w:ascii="Calibri" w:hAnsi="Calibri" w:cs="Calibri"/>
        </w:rPr>
        <w:id w:val="-382250088"/>
        <w:placeholder>
          <w:docPart w:val="1B7858AD5A764F2DBEDE3554A421BC32"/>
        </w:placeholder>
        <w:showingPlcHdr/>
        <w:text w:multiLine="1"/>
      </w:sdtPr>
      <w:sdtContent>
        <w:p w14:paraId="132AE451" w14:textId="77777777" w:rsidR="005F2C68" w:rsidRPr="007421AC" w:rsidRDefault="005F2C68" w:rsidP="005F2C68">
          <w:pPr>
            <w:ind w:left="1440"/>
            <w:rPr>
              <w:rFonts w:ascii="Calibri" w:hAnsi="Calibri" w:cs="Calibri"/>
            </w:rPr>
          </w:pPr>
          <w:r w:rsidRPr="007A40E2">
            <w:rPr>
              <w:rStyle w:val="PlaceholderText"/>
            </w:rPr>
            <w:t>Click or tap here to enter text.</w:t>
          </w:r>
        </w:p>
      </w:sdtContent>
    </w:sdt>
    <w:p w14:paraId="6F85B8FC" w14:textId="77777777" w:rsidR="005F2C68" w:rsidRPr="007421AC" w:rsidRDefault="005F2C68" w:rsidP="005F2C68">
      <w:pPr>
        <w:pStyle w:val="ListParagraph"/>
        <w:ind w:left="1440"/>
        <w:rPr>
          <w:rFonts w:ascii="Calibri" w:hAnsi="Calibri" w:cs="Calibri"/>
        </w:rPr>
      </w:pPr>
    </w:p>
    <w:p w14:paraId="78169946" w14:textId="2D1F4080" w:rsidR="005F2C68" w:rsidRPr="007421AC" w:rsidRDefault="005F2C68" w:rsidP="005F2C6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421AC">
        <w:rPr>
          <w:rFonts w:ascii="Calibri" w:hAnsi="Calibri" w:cs="Calibri"/>
        </w:rPr>
        <w:t>How many full</w:t>
      </w:r>
      <w:r w:rsidR="000A146B">
        <w:rPr>
          <w:rFonts w:ascii="Calibri" w:hAnsi="Calibri" w:cs="Calibri"/>
        </w:rPr>
        <w:t>-</w:t>
      </w:r>
      <w:r w:rsidRPr="007421AC">
        <w:rPr>
          <w:rFonts w:ascii="Calibri" w:hAnsi="Calibri" w:cs="Calibri"/>
        </w:rPr>
        <w:t>time staff will be hired?</w:t>
      </w:r>
    </w:p>
    <w:sdt>
      <w:sdtPr>
        <w:rPr>
          <w:rFonts w:ascii="Calibri" w:hAnsi="Calibri" w:cs="Calibri"/>
        </w:rPr>
        <w:id w:val="-203403175"/>
        <w:placeholder>
          <w:docPart w:val="1B7858AD5A764F2DBEDE3554A421BC32"/>
        </w:placeholder>
        <w:showingPlcHdr/>
        <w:text w:multiLine="1"/>
      </w:sdtPr>
      <w:sdtContent>
        <w:p w14:paraId="16030AD8" w14:textId="77777777" w:rsidR="005F2C68" w:rsidRPr="007421AC" w:rsidRDefault="005F2C68" w:rsidP="005F2C68">
          <w:pPr>
            <w:ind w:left="1440"/>
            <w:rPr>
              <w:rFonts w:ascii="Calibri" w:hAnsi="Calibri" w:cs="Calibri"/>
            </w:rPr>
          </w:pPr>
          <w:r w:rsidRPr="007A40E2">
            <w:rPr>
              <w:rStyle w:val="PlaceholderText"/>
            </w:rPr>
            <w:t>Click or tap here to enter text.</w:t>
          </w:r>
        </w:p>
      </w:sdtContent>
    </w:sdt>
    <w:p w14:paraId="0DC3B00D" w14:textId="77777777" w:rsidR="005F2C68" w:rsidRPr="007421AC" w:rsidRDefault="005F2C68" w:rsidP="005F2C68">
      <w:pPr>
        <w:pStyle w:val="ListParagraph"/>
        <w:ind w:left="1440"/>
        <w:rPr>
          <w:rFonts w:ascii="Calibri" w:hAnsi="Calibri" w:cs="Calibri"/>
        </w:rPr>
      </w:pPr>
    </w:p>
    <w:p w14:paraId="2745A350" w14:textId="672C10B1" w:rsidR="005F2C68" w:rsidRDefault="005F2C68" w:rsidP="005F2C6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7421AC">
        <w:rPr>
          <w:rFonts w:ascii="Calibri" w:hAnsi="Calibri" w:cs="Calibri"/>
        </w:rPr>
        <w:lastRenderedPageBreak/>
        <w:t>Will outside consultants be hired?</w:t>
      </w:r>
      <w:r w:rsidR="008F3A52">
        <w:rPr>
          <w:rFonts w:ascii="Calibri" w:hAnsi="Calibri" w:cs="Calibri"/>
        </w:rPr>
        <w:t xml:space="preserve"> If so, what services will the consultants provide?</w:t>
      </w:r>
    </w:p>
    <w:sdt>
      <w:sdtPr>
        <w:rPr>
          <w:rFonts w:ascii="Calibri" w:hAnsi="Calibri" w:cs="Calibri"/>
        </w:rPr>
        <w:id w:val="-91787003"/>
        <w:placeholder>
          <w:docPart w:val="1B7858AD5A764F2DBEDE3554A421BC32"/>
        </w:placeholder>
        <w:showingPlcHdr/>
        <w:text w:multiLine="1"/>
      </w:sdtPr>
      <w:sdtContent>
        <w:p w14:paraId="3596FD91" w14:textId="77777777" w:rsidR="005F2C68" w:rsidRPr="007421AC" w:rsidRDefault="005F2C68" w:rsidP="005F2C68">
          <w:pPr>
            <w:ind w:left="1440"/>
            <w:rPr>
              <w:rFonts w:ascii="Calibri" w:hAnsi="Calibri" w:cs="Calibri"/>
            </w:rPr>
          </w:pPr>
          <w:r w:rsidRPr="007A40E2">
            <w:rPr>
              <w:rStyle w:val="PlaceholderText"/>
            </w:rPr>
            <w:t>Click or tap here to enter text.</w:t>
          </w:r>
        </w:p>
      </w:sdtContent>
    </w:sdt>
    <w:p w14:paraId="7C8A84C8" w14:textId="77777777" w:rsidR="005F2C68" w:rsidRPr="007421AC" w:rsidRDefault="005F2C68" w:rsidP="005F2C68">
      <w:pPr>
        <w:ind w:left="720"/>
        <w:rPr>
          <w:rFonts w:ascii="Calibri" w:hAnsi="Calibri" w:cs="Calibri"/>
        </w:rPr>
      </w:pPr>
    </w:p>
    <w:p w14:paraId="1F17F536" w14:textId="77777777" w:rsidR="004F2C55" w:rsidRDefault="004F2C55"/>
    <w:sectPr w:rsidR="004F2C55" w:rsidSect="005F2C68">
      <w:footerReference w:type="default" r:id="rId7"/>
      <w:headerReference w:type="first" r:id="rId8"/>
      <w:pgSz w:w="12240" w:h="15840" w:code="1"/>
      <w:pgMar w:top="2520" w:right="1555" w:bottom="1800" w:left="1555" w:header="86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E8FE" w14:textId="77777777" w:rsidR="00CA4BDD" w:rsidRDefault="00CA4BDD" w:rsidP="005F2C68">
      <w:r>
        <w:separator/>
      </w:r>
    </w:p>
  </w:endnote>
  <w:endnote w:type="continuationSeparator" w:id="0">
    <w:p w14:paraId="6FBF3B60" w14:textId="77777777" w:rsidR="00CA4BDD" w:rsidRDefault="00CA4BDD" w:rsidP="005F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347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46E4B" w14:textId="2EC2EB9C" w:rsidR="005F2C68" w:rsidRDefault="005F2C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6CBD7C" w14:textId="77777777" w:rsidR="005F2C68" w:rsidRDefault="005F2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A72D" w14:textId="77777777" w:rsidR="00CA4BDD" w:rsidRDefault="00CA4BDD" w:rsidP="005F2C68">
      <w:r>
        <w:separator/>
      </w:r>
    </w:p>
  </w:footnote>
  <w:footnote w:type="continuationSeparator" w:id="0">
    <w:p w14:paraId="399CF172" w14:textId="77777777" w:rsidR="00CA4BDD" w:rsidRDefault="00CA4BDD" w:rsidP="005F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5E39" w14:textId="77777777" w:rsidR="005F2C68" w:rsidRDefault="005F2C68" w:rsidP="005F2C68">
    <w:pPr>
      <w:pStyle w:val="Header"/>
      <w:jc w:val="center"/>
      <w:rPr>
        <w:b/>
        <w:bCs/>
        <w:sz w:val="32"/>
        <w:szCs w:val="32"/>
      </w:rPr>
    </w:pPr>
    <w:r w:rsidRPr="00E60D2A">
      <w:rPr>
        <w:b/>
        <w:bCs/>
        <w:sz w:val="32"/>
        <w:szCs w:val="32"/>
      </w:rPr>
      <w:t xml:space="preserve">St. Louis County Port Authority </w:t>
    </w:r>
  </w:p>
  <w:p w14:paraId="00B46696" w14:textId="77777777" w:rsidR="005F2C68" w:rsidRPr="00E60D2A" w:rsidRDefault="005F2C68" w:rsidP="005F2C68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Community Investment Fund </w:t>
    </w:r>
    <w:r w:rsidRPr="00E60D2A">
      <w:rPr>
        <w:b/>
        <w:bCs/>
        <w:sz w:val="32"/>
        <w:szCs w:val="32"/>
      </w:rPr>
      <w:t>Grant Application</w:t>
    </w:r>
  </w:p>
  <w:p w14:paraId="5EA290FA" w14:textId="77777777" w:rsidR="005F2C68" w:rsidRDefault="005F2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26925"/>
    <w:multiLevelType w:val="hybridMultilevel"/>
    <w:tmpl w:val="F44A8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0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68"/>
    <w:rsid w:val="00020DC0"/>
    <w:rsid w:val="000A146B"/>
    <w:rsid w:val="001972B0"/>
    <w:rsid w:val="001F1C14"/>
    <w:rsid w:val="0022239C"/>
    <w:rsid w:val="002241DC"/>
    <w:rsid w:val="00365F49"/>
    <w:rsid w:val="003B68B9"/>
    <w:rsid w:val="004926F8"/>
    <w:rsid w:val="004F2C55"/>
    <w:rsid w:val="005F2C68"/>
    <w:rsid w:val="00712408"/>
    <w:rsid w:val="007F3E70"/>
    <w:rsid w:val="00847D62"/>
    <w:rsid w:val="008F3A52"/>
    <w:rsid w:val="0096558F"/>
    <w:rsid w:val="00981940"/>
    <w:rsid w:val="009B7A91"/>
    <w:rsid w:val="009C5A86"/>
    <w:rsid w:val="009F170E"/>
    <w:rsid w:val="00A30360"/>
    <w:rsid w:val="00A47823"/>
    <w:rsid w:val="00B3543F"/>
    <w:rsid w:val="00B87D12"/>
    <w:rsid w:val="00BF566F"/>
    <w:rsid w:val="00C669DC"/>
    <w:rsid w:val="00C95260"/>
    <w:rsid w:val="00CA4BDD"/>
    <w:rsid w:val="00CE261E"/>
    <w:rsid w:val="00D93A30"/>
    <w:rsid w:val="00DC0EF0"/>
    <w:rsid w:val="00DD1A5E"/>
    <w:rsid w:val="00E37FB5"/>
    <w:rsid w:val="00EF2755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3CBEF"/>
  <w15:chartTrackingRefBased/>
  <w15:docId w15:val="{85CF43A2-5BA3-4FE5-BE09-CE48192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5F2C68"/>
    <w:pPr>
      <w:pBdr>
        <w:top w:val="nil"/>
        <w:left w:val="nil"/>
        <w:bottom w:val="nil"/>
        <w:right w:val="nil"/>
        <w:between w:val="nil"/>
        <w:bar w:val="nil"/>
      </w:pBdr>
      <w:spacing w:before="40" w:line="288" w:lineRule="auto"/>
      <w:ind w:left="720"/>
    </w:pPr>
    <w:rPr>
      <w:rFonts w:ascii="Cambria" w:eastAsia="Cambria" w:hAnsi="Cambria" w:cs="Cambria"/>
      <w:color w:val="595959"/>
      <w:kern w:val="20"/>
      <w:sz w:val="20"/>
      <w:szCs w:val="20"/>
      <w:u w:color="595959"/>
      <w:bdr w:val="nil"/>
    </w:rPr>
  </w:style>
  <w:style w:type="paragraph" w:styleId="Header">
    <w:name w:val="header"/>
    <w:basedOn w:val="Normal"/>
    <w:link w:val="HeaderChar"/>
    <w:uiPriority w:val="99"/>
    <w:unhideWhenUsed/>
    <w:rsid w:val="005F2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68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PlaceholderText">
    <w:name w:val="Placeholder Text"/>
    <w:basedOn w:val="DefaultParagraphFont"/>
    <w:uiPriority w:val="99"/>
    <w:semiHidden/>
    <w:rsid w:val="005F2C6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F2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6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BF566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F3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A5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52"/>
    <w:rPr>
      <w:rFonts w:ascii="Times New Roman" w:eastAsia="Arial Unicode MS" w:hAnsi="Times New Roman" w:cs="Times New Roman"/>
      <w:b/>
      <w:bCs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7858AD5A764F2DBEDE3554A421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6949-F17B-45F5-8A5D-8009BD8D0D8C}"/>
      </w:docPartPr>
      <w:docPartBody>
        <w:p w:rsidR="003464B5" w:rsidRDefault="00D818E8" w:rsidP="00D818E8">
          <w:pPr>
            <w:pStyle w:val="1B7858AD5A764F2DBEDE3554A421BC32"/>
          </w:pPr>
          <w:r w:rsidRPr="007A40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E8"/>
    <w:rsid w:val="00182388"/>
    <w:rsid w:val="003464B5"/>
    <w:rsid w:val="00365F49"/>
    <w:rsid w:val="003B68B9"/>
    <w:rsid w:val="004926F8"/>
    <w:rsid w:val="008908F5"/>
    <w:rsid w:val="00914712"/>
    <w:rsid w:val="009C5A86"/>
    <w:rsid w:val="009F170E"/>
    <w:rsid w:val="00A43713"/>
    <w:rsid w:val="00A8638B"/>
    <w:rsid w:val="00C303D5"/>
    <w:rsid w:val="00D818E8"/>
    <w:rsid w:val="00E85F51"/>
    <w:rsid w:val="00E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8E8"/>
    <w:rPr>
      <w:color w:val="808080"/>
    </w:rPr>
  </w:style>
  <w:style w:type="paragraph" w:customStyle="1" w:styleId="1B7858AD5A764F2DBEDE3554A421BC32">
    <w:name w:val="1B7858AD5A764F2DBEDE3554A421BC32"/>
    <w:rsid w:val="00D81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1240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Noonan</dc:creator>
  <cp:keywords/>
  <dc:description/>
  <cp:lastModifiedBy>Elizabeth Noonan</cp:lastModifiedBy>
  <cp:revision>2</cp:revision>
  <dcterms:created xsi:type="dcterms:W3CDTF">2026-06-17T18:56:00Z</dcterms:created>
  <dcterms:modified xsi:type="dcterms:W3CDTF">2026-06-17T18:56:00Z</dcterms:modified>
</cp:coreProperties>
</file>